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73EF" w:rsidRPr="00B873EF" w:rsidRDefault="00B873EF" w:rsidP="00B873EF">
      <w:pPr>
        <w:spacing w:after="0" w:line="240" w:lineRule="auto"/>
        <w:rPr>
          <w:rFonts w:ascii="Calibri" w:eastAsia="MS Mincho" w:hAnsi="Calibri" w:cs="Calibri"/>
          <w:b/>
          <w:sz w:val="24"/>
          <w:szCs w:val="24"/>
          <w:lang w:val="en-US"/>
        </w:rPr>
      </w:pPr>
      <w:bookmarkStart w:id="0" w:name="_GoBack"/>
      <w:r w:rsidRPr="00B873EF">
        <w:rPr>
          <w:rFonts w:ascii="Calibri" w:eastAsia="MS Mincho" w:hAnsi="Calibri" w:cs="Calibri"/>
          <w:b/>
          <w:sz w:val="24"/>
          <w:szCs w:val="24"/>
          <w:lang w:val="en-US"/>
        </w:rPr>
        <w:t>A CLH Register of Individuals</w:t>
      </w:r>
    </w:p>
    <w:bookmarkEnd w:id="0"/>
    <w:p w:rsidR="00B873EF" w:rsidRPr="00B873EF" w:rsidRDefault="00B873EF" w:rsidP="00B873EF">
      <w:pPr>
        <w:spacing w:after="0" w:line="240" w:lineRule="auto"/>
        <w:rPr>
          <w:rFonts w:ascii="Calibri" w:eastAsia="MS Mincho" w:hAnsi="Calibri" w:cs="Calibri"/>
          <w:sz w:val="24"/>
          <w:szCs w:val="24"/>
          <w:lang w:val="en-US"/>
        </w:rPr>
      </w:pPr>
    </w:p>
    <w:tbl>
      <w:tblPr>
        <w:tblStyle w:val="TableGrid"/>
        <w:tblW w:w="0" w:type="auto"/>
        <w:tblInd w:w="108" w:type="dxa"/>
        <w:tblLook w:val="04A0" w:firstRow="1" w:lastRow="0" w:firstColumn="1" w:lastColumn="0" w:noHBand="0" w:noVBand="1"/>
      </w:tblPr>
      <w:tblGrid>
        <w:gridCol w:w="8408"/>
      </w:tblGrid>
      <w:tr w:rsidR="00B873EF" w:rsidRPr="00B873EF" w:rsidTr="00B873EF">
        <w:tc>
          <w:tcPr>
            <w:tcW w:w="8408" w:type="dxa"/>
            <w:tcBorders>
              <w:top w:val="single" w:sz="4" w:space="0" w:color="auto"/>
              <w:left w:val="single" w:sz="4" w:space="0" w:color="auto"/>
              <w:bottom w:val="single" w:sz="4" w:space="0" w:color="auto"/>
              <w:right w:val="single" w:sz="4" w:space="0" w:color="auto"/>
            </w:tcBorders>
          </w:tcPr>
          <w:p w:rsidR="00B873EF" w:rsidRPr="00B873EF" w:rsidRDefault="00B873EF" w:rsidP="00B873EF">
            <w:pPr>
              <w:rPr>
                <w:rFonts w:cs="Calibri"/>
                <w:b/>
              </w:rPr>
            </w:pPr>
          </w:p>
          <w:p w:rsidR="00B873EF" w:rsidRPr="00B873EF" w:rsidRDefault="00B873EF" w:rsidP="00B873EF">
            <w:pPr>
              <w:rPr>
                <w:rFonts w:cs="Calibri"/>
                <w:b/>
              </w:rPr>
            </w:pPr>
            <w:r w:rsidRPr="00B873EF">
              <w:rPr>
                <w:rFonts w:cs="Calibri"/>
                <w:b/>
              </w:rPr>
              <w:t xml:space="preserve">Introductory text </w:t>
            </w:r>
          </w:p>
          <w:p w:rsidR="00B873EF" w:rsidRPr="00B873EF" w:rsidRDefault="00B873EF" w:rsidP="00B873EF">
            <w:pPr>
              <w:rPr>
                <w:rFonts w:cs="Calibri"/>
                <w:b/>
              </w:rPr>
            </w:pPr>
          </w:p>
          <w:p w:rsidR="00B873EF" w:rsidRPr="00B873EF" w:rsidRDefault="00B873EF" w:rsidP="00B873EF">
            <w:pPr>
              <w:rPr>
                <w:rFonts w:cs="Calibri"/>
              </w:rPr>
            </w:pPr>
            <w:r w:rsidRPr="00B873EF">
              <w:rPr>
                <w:rFonts w:cs="Calibri"/>
              </w:rPr>
              <w:t xml:space="preserve">(Name of organisation) keeps a register of people interested in Community Led Housing. If you wish to join the register please read the introductory information about CLH at (link). </w:t>
            </w:r>
          </w:p>
          <w:p w:rsidR="00B873EF" w:rsidRPr="00B873EF" w:rsidRDefault="00B873EF" w:rsidP="00B873EF">
            <w:pPr>
              <w:rPr>
                <w:rFonts w:cs="Calibri"/>
              </w:rPr>
            </w:pPr>
          </w:p>
          <w:p w:rsidR="00B873EF" w:rsidRPr="00B873EF" w:rsidRDefault="00B873EF" w:rsidP="00B873EF">
            <w:pPr>
              <w:rPr>
                <w:rFonts w:cs="Calibri"/>
              </w:rPr>
            </w:pPr>
            <w:r w:rsidRPr="00B873EF">
              <w:rPr>
                <w:rFonts w:cs="Calibri"/>
              </w:rPr>
              <w:t xml:space="preserve">Please note that CLH schemes may take several years to develop and there may not be many opportunities to join them. Making an entry in this register does not guarantee that you will find a home in a CLH scheme. When schemes do develop, we will contact relevant people on the register to put them in touch with the scheme </w:t>
            </w:r>
            <w:proofErr w:type="spellStart"/>
            <w:r w:rsidRPr="00B873EF">
              <w:rPr>
                <w:rFonts w:cs="Calibri"/>
              </w:rPr>
              <w:t>organisers</w:t>
            </w:r>
            <w:proofErr w:type="spellEnd"/>
            <w:r w:rsidRPr="00B873EF">
              <w:rPr>
                <w:rFonts w:cs="Calibri"/>
              </w:rPr>
              <w:t xml:space="preserve">. </w:t>
            </w:r>
          </w:p>
          <w:p w:rsidR="00B873EF" w:rsidRPr="00B873EF" w:rsidRDefault="00B873EF" w:rsidP="00B873EF">
            <w:pPr>
              <w:rPr>
                <w:rFonts w:cs="Calibri"/>
              </w:rPr>
            </w:pPr>
          </w:p>
          <w:p w:rsidR="00B873EF" w:rsidRPr="00B873EF" w:rsidRDefault="00B873EF" w:rsidP="00B873EF">
            <w:pPr>
              <w:rPr>
                <w:rFonts w:cs="Calibri"/>
              </w:rPr>
            </w:pPr>
            <w:r w:rsidRPr="00B873EF">
              <w:rPr>
                <w:rFonts w:cs="Calibri"/>
              </w:rPr>
              <w:t xml:space="preserve">It is your responsibility to update your entry on the register if your circumstances change. </w:t>
            </w:r>
          </w:p>
          <w:p w:rsidR="00B873EF" w:rsidRPr="00B873EF" w:rsidRDefault="00B873EF" w:rsidP="00B873EF">
            <w:pPr>
              <w:rPr>
                <w:rFonts w:cs="Calibri"/>
                <w:b/>
              </w:rPr>
            </w:pPr>
          </w:p>
          <w:p w:rsidR="00B873EF" w:rsidRPr="00B873EF" w:rsidRDefault="00B873EF" w:rsidP="00B873EF">
            <w:pPr>
              <w:rPr>
                <w:rFonts w:cs="Calibri"/>
                <w:b/>
              </w:rPr>
            </w:pPr>
            <w:r w:rsidRPr="00B873EF">
              <w:rPr>
                <w:rFonts w:cs="Calibri"/>
                <w:b/>
              </w:rPr>
              <w:t xml:space="preserve">Questions - </w:t>
            </w:r>
          </w:p>
          <w:p w:rsidR="00B873EF" w:rsidRPr="00B873EF" w:rsidRDefault="00B873EF" w:rsidP="00B873EF">
            <w:pPr>
              <w:numPr>
                <w:ilvl w:val="0"/>
                <w:numId w:val="1"/>
              </w:numPr>
              <w:rPr>
                <w:rFonts w:eastAsia="Calibri" w:cs="Calibri"/>
              </w:rPr>
            </w:pPr>
            <w:r w:rsidRPr="00B873EF">
              <w:rPr>
                <w:rFonts w:eastAsia="Calibri" w:cs="Calibri"/>
              </w:rPr>
              <w:t>Name</w:t>
            </w:r>
          </w:p>
          <w:p w:rsidR="00B873EF" w:rsidRPr="00B873EF" w:rsidRDefault="00B873EF" w:rsidP="00B873EF">
            <w:pPr>
              <w:numPr>
                <w:ilvl w:val="0"/>
                <w:numId w:val="1"/>
              </w:numPr>
              <w:rPr>
                <w:rFonts w:eastAsia="Calibri" w:cs="Calibri"/>
              </w:rPr>
            </w:pPr>
            <w:r w:rsidRPr="00B873EF">
              <w:rPr>
                <w:rFonts w:eastAsia="Calibri" w:cs="Calibri"/>
              </w:rPr>
              <w:t>Address</w:t>
            </w:r>
          </w:p>
          <w:p w:rsidR="00B873EF" w:rsidRPr="00B873EF" w:rsidRDefault="00B873EF" w:rsidP="00B873EF">
            <w:pPr>
              <w:numPr>
                <w:ilvl w:val="0"/>
                <w:numId w:val="1"/>
              </w:numPr>
              <w:rPr>
                <w:rFonts w:eastAsia="Calibri" w:cs="Calibri"/>
              </w:rPr>
            </w:pPr>
            <w:r w:rsidRPr="00B873EF">
              <w:rPr>
                <w:rFonts w:eastAsia="Calibri" w:cs="Calibri"/>
              </w:rPr>
              <w:t>Contact details</w:t>
            </w:r>
          </w:p>
          <w:p w:rsidR="00B873EF" w:rsidRPr="00B873EF" w:rsidRDefault="00B873EF" w:rsidP="00B873EF">
            <w:pPr>
              <w:numPr>
                <w:ilvl w:val="0"/>
                <w:numId w:val="1"/>
              </w:numPr>
              <w:rPr>
                <w:rFonts w:eastAsia="Calibri" w:cs="Calibri"/>
              </w:rPr>
            </w:pPr>
            <w:r w:rsidRPr="00B873EF">
              <w:rPr>
                <w:rFonts w:eastAsia="Calibri" w:cs="Calibri"/>
              </w:rPr>
              <w:t>Household size</w:t>
            </w:r>
          </w:p>
          <w:p w:rsidR="00B873EF" w:rsidRPr="00B873EF" w:rsidRDefault="00B873EF" w:rsidP="00B873EF">
            <w:pPr>
              <w:numPr>
                <w:ilvl w:val="0"/>
                <w:numId w:val="1"/>
              </w:numPr>
              <w:rPr>
                <w:rFonts w:eastAsia="Calibri" w:cs="Calibri"/>
              </w:rPr>
            </w:pPr>
            <w:r w:rsidRPr="00B873EF">
              <w:rPr>
                <w:rFonts w:eastAsia="Calibri" w:cs="Calibri"/>
              </w:rPr>
              <w:t>Type of scheme that you might be interested in [add dropdown menu]</w:t>
            </w:r>
          </w:p>
          <w:p w:rsidR="00B873EF" w:rsidRPr="00B873EF" w:rsidRDefault="00B873EF" w:rsidP="00B873EF">
            <w:pPr>
              <w:numPr>
                <w:ilvl w:val="0"/>
                <w:numId w:val="1"/>
              </w:numPr>
              <w:rPr>
                <w:rFonts w:eastAsia="Calibri" w:cs="Calibri"/>
              </w:rPr>
            </w:pPr>
            <w:r w:rsidRPr="00B873EF">
              <w:rPr>
                <w:rFonts w:eastAsia="Calibri" w:cs="Calibri"/>
              </w:rPr>
              <w:t>Area/s of borough that you might be interested in [add dropdown menu]</w:t>
            </w:r>
          </w:p>
          <w:p w:rsidR="00B873EF" w:rsidRPr="00B873EF" w:rsidRDefault="00B873EF" w:rsidP="00B873EF">
            <w:pPr>
              <w:numPr>
                <w:ilvl w:val="0"/>
                <w:numId w:val="1"/>
              </w:numPr>
              <w:rPr>
                <w:rFonts w:eastAsia="Calibri" w:cs="Calibri"/>
              </w:rPr>
            </w:pPr>
            <w:r w:rsidRPr="00B873EF">
              <w:rPr>
                <w:rFonts w:eastAsia="Calibri" w:cs="Calibri"/>
              </w:rPr>
              <w:t>Date of register entry</w:t>
            </w:r>
          </w:p>
          <w:p w:rsidR="00B873EF" w:rsidRPr="00B873EF" w:rsidRDefault="00B873EF" w:rsidP="00B873EF">
            <w:pPr>
              <w:rPr>
                <w:rFonts w:cs="Calibri"/>
              </w:rPr>
            </w:pPr>
          </w:p>
        </w:tc>
      </w:tr>
    </w:tbl>
    <w:p w:rsidR="00C96E3A" w:rsidRDefault="00C96E3A"/>
    <w:sectPr w:rsidR="00C96E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70792E"/>
    <w:multiLevelType w:val="hybridMultilevel"/>
    <w:tmpl w:val="6C9CF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3EF"/>
    <w:rsid w:val="00B873EF"/>
    <w:rsid w:val="00C96E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FA233"/>
  <w15:chartTrackingRefBased/>
  <w15:docId w15:val="{46183D2E-FC85-4B28-A84D-D420A4A00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73EF"/>
    <w:pPr>
      <w:spacing w:after="0" w:line="240" w:lineRule="auto"/>
    </w:pPr>
    <w:rPr>
      <w:rFonts w:ascii="Calibri" w:eastAsia="MS Mincho" w:hAnsi="Calibri" w:cs="Times New Roman"/>
      <w:sz w:val="24"/>
      <w:szCs w:val="24"/>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0769585">
      <w:bodyDiv w:val="1"/>
      <w:marLeft w:val="0"/>
      <w:marRight w:val="0"/>
      <w:marTop w:val="0"/>
      <w:marBottom w:val="0"/>
      <w:divBdr>
        <w:top w:val="none" w:sz="0" w:space="0" w:color="auto"/>
        <w:left w:val="none" w:sz="0" w:space="0" w:color="auto"/>
        <w:bottom w:val="none" w:sz="0" w:space="0" w:color="auto"/>
        <w:right w:val="none" w:sz="0" w:space="0" w:color="auto"/>
      </w:divBdr>
    </w:div>
    <w:div w:id="193686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132</Words>
  <Characters>755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palm street</dc:creator>
  <cp:keywords/>
  <dc:description/>
  <cp:lastModifiedBy>palm street</cp:lastModifiedBy>
  <cp:revision>1</cp:revision>
  <dcterms:created xsi:type="dcterms:W3CDTF">2018-03-13T01:00:00Z</dcterms:created>
  <dcterms:modified xsi:type="dcterms:W3CDTF">2018-03-13T01:01:00Z</dcterms:modified>
</cp:coreProperties>
</file>